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706" w:rsidRPr="00357E18" w:rsidRDefault="006F3706" w:rsidP="00357E18">
      <w:pPr>
        <w:pStyle w:val="17PRIL-header"/>
        <w:pageBreakBefore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 w:rsidRPr="00357E18">
        <w:rPr>
          <w:rFonts w:ascii="Times New Roman" w:hAnsi="Times New Roman" w:cs="Times New Roman"/>
          <w:sz w:val="32"/>
          <w:szCs w:val="32"/>
        </w:rPr>
        <w:t>Лист контроля № 4. Учебное и сопутствующее оборудование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7"/>
        <w:gridCol w:w="2268"/>
        <w:gridCol w:w="1276"/>
        <w:gridCol w:w="1417"/>
      </w:tblGrid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"/>
          <w:tblHeader/>
        </w:trPr>
        <w:tc>
          <w:tcPr>
            <w:tcW w:w="5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  <w:vAlign w:val="center"/>
          </w:tcPr>
          <w:p w:rsidR="006F3706" w:rsidRPr="00357E18" w:rsidRDefault="006F3706" w:rsidP="00EF123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Объект контроля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  <w:vAlign w:val="center"/>
          </w:tcPr>
          <w:p w:rsidR="006F3706" w:rsidRPr="00357E18" w:rsidRDefault="006F3706" w:rsidP="00EF123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Нормативные показатели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  <w:vAlign w:val="center"/>
          </w:tcPr>
          <w:p w:rsidR="006F3706" w:rsidRPr="00357E18" w:rsidRDefault="006F3706" w:rsidP="00EF123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Выполнение</w:t>
            </w: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"/>
          <w:tblHeader/>
        </w:trPr>
        <w:tc>
          <w:tcPr>
            <w:tcW w:w="5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  <w:vAlign w:val="center"/>
          </w:tcPr>
          <w:p w:rsidR="006F3706" w:rsidRPr="00357E18" w:rsidRDefault="006F3706" w:rsidP="00EF123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Соблюдено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  <w:vAlign w:val="center"/>
          </w:tcPr>
          <w:p w:rsidR="006F3706" w:rsidRPr="00357E18" w:rsidRDefault="006F3706" w:rsidP="00EF123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Не соблюдено</w:t>
            </w: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10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Style w:val="Bold"/>
                <w:rFonts w:ascii="Times New Roman" w:hAnsi="Times New Roman" w:cs="Times New Roman"/>
                <w:color w:val="00FFFF"/>
                <w:sz w:val="26"/>
                <w:szCs w:val="26"/>
              </w:rPr>
              <w:t>Кабинет физики и химии</w:t>
            </w: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Демонстрационный стол*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357E18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Присутствует,</w:t>
            </w:r>
            <w:r w:rsidR="00357E18" w:rsidRPr="00357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 xml:space="preserve">если </w:t>
            </w:r>
            <w:proofErr w:type="gramStart"/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предусмотрен</w:t>
            </w:r>
            <w:proofErr w:type="gramEnd"/>
            <w:r w:rsidRPr="00357E18">
              <w:rPr>
                <w:rFonts w:ascii="Times New Roman" w:hAnsi="Times New Roman" w:cs="Times New Roman"/>
                <w:sz w:val="26"/>
                <w:szCs w:val="26"/>
              </w:rPr>
              <w:t xml:space="preserve"> пр</w:t>
            </w: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ектом строител</w:t>
            </w: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ства школы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Демонстрационный стол установлен на подиуме</w:t>
            </w: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Демонстрационный стол имеет защитные бортики по наружному краю стола</w:t>
            </w: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Покрытие демонстрационного стола, устойчивое к действию агрессивных химических веществ</w:t>
            </w: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10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Style w:val="Bold"/>
                <w:rFonts w:ascii="Times New Roman" w:hAnsi="Times New Roman" w:cs="Times New Roman"/>
                <w:color w:val="00FFFF"/>
                <w:sz w:val="26"/>
                <w:szCs w:val="26"/>
              </w:rPr>
              <w:t>Кабинет технологии</w:t>
            </w: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Специальная одежда для выполнения различной работы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Присутствует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Средства индивидуальной защиты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Присутствуют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Оборудование и приспособления со специальными приспособлениями для учеников с ОВЗ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Присутствуют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10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Style w:val="Bold"/>
                <w:rFonts w:ascii="Times New Roman" w:hAnsi="Times New Roman" w:cs="Times New Roman"/>
                <w:color w:val="00FFFF"/>
                <w:sz w:val="26"/>
                <w:szCs w:val="26"/>
              </w:rPr>
              <w:t>Кабинет информатики</w:t>
            </w: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Наличие мониторов на основе электронно-лучевых трубок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Диагональ экрана интерактивной доски (интерактивной панели)**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Не менее 165,1 см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Диагональ экрана монитора персонального компьютера или ноутбука**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Не менее 39,6 см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Диагональ экрана ноутбука**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Не менее 35,6 см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Диагональ экрана планшета**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Не менее 26,6 см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 xml:space="preserve">Зрительная дистанция до экрана на рабочем месте пользователя </w:t>
            </w:r>
            <w:proofErr w:type="gramStart"/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персональных</w:t>
            </w:r>
            <w:proofErr w:type="gramEnd"/>
            <w:r w:rsidRPr="00357E18">
              <w:rPr>
                <w:rFonts w:ascii="Times New Roman" w:hAnsi="Times New Roman" w:cs="Times New Roman"/>
                <w:sz w:val="26"/>
                <w:szCs w:val="26"/>
              </w:rPr>
              <w:t xml:space="preserve"> ЭСО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Не менее 50 см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 xml:space="preserve">Наличие местного освещения на рабочем месте пользователя </w:t>
            </w:r>
            <w:proofErr w:type="gramStart"/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персональных</w:t>
            </w:r>
            <w:proofErr w:type="gramEnd"/>
            <w:r w:rsidRPr="00357E18">
              <w:rPr>
                <w:rFonts w:ascii="Times New Roman" w:hAnsi="Times New Roman" w:cs="Times New Roman"/>
                <w:sz w:val="26"/>
                <w:szCs w:val="26"/>
              </w:rPr>
              <w:t xml:space="preserve"> ЭСО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Присутствует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Блики на поверхности экрана из-за освещения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Светорегулируемые</w:t>
            </w:r>
            <w:proofErr w:type="spellEnd"/>
            <w:r w:rsidRPr="00357E18">
              <w:rPr>
                <w:rFonts w:ascii="Times New Roman" w:hAnsi="Times New Roman" w:cs="Times New Roman"/>
                <w:sz w:val="26"/>
                <w:szCs w:val="26"/>
              </w:rPr>
              <w:t xml:space="preserve"> устройства на оконных проемах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Присутствуют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Наличие стульев с подъемно-поворотным механизмом на учебных местах с персональными компьютерами**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Присутствуют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F3706" w:rsidRPr="00357E18" w:rsidTr="00357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Наличие выносной клавиатуры для ноутбуков**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357E18">
              <w:rPr>
                <w:rFonts w:ascii="Times New Roman" w:hAnsi="Times New Roman" w:cs="Times New Roman"/>
                <w:sz w:val="26"/>
                <w:szCs w:val="26"/>
              </w:rPr>
              <w:t>Присутствуют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6F3706" w:rsidRPr="00357E18" w:rsidRDefault="006F3706" w:rsidP="00EF123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</w:tbl>
    <w:p w:rsidR="006F3706" w:rsidRPr="00357E18" w:rsidRDefault="006F3706" w:rsidP="006F3706">
      <w:pPr>
        <w:pStyle w:val="12TABL-txt"/>
        <w:ind w:left="567" w:right="567"/>
        <w:rPr>
          <w:rFonts w:ascii="Times New Roman" w:hAnsi="Times New Roman" w:cs="Times New Roman"/>
          <w:sz w:val="26"/>
          <w:szCs w:val="26"/>
        </w:rPr>
      </w:pPr>
    </w:p>
    <w:p w:rsidR="006F3706" w:rsidRPr="00357E18" w:rsidRDefault="006F3706" w:rsidP="006F3706">
      <w:pPr>
        <w:pStyle w:val="17PRIL-tabl-txt"/>
        <w:ind w:left="567" w:right="567"/>
        <w:rPr>
          <w:rFonts w:ascii="Times New Roman" w:hAnsi="Times New Roman" w:cs="Times New Roman"/>
          <w:sz w:val="26"/>
          <w:szCs w:val="26"/>
          <w:vertAlign w:val="superscript"/>
        </w:rPr>
      </w:pPr>
      <w:r w:rsidRPr="00357E18">
        <w:rPr>
          <w:rFonts w:ascii="Times New Roman" w:hAnsi="Times New Roman" w:cs="Times New Roman"/>
          <w:sz w:val="26"/>
          <w:szCs w:val="26"/>
          <w:vertAlign w:val="superscript"/>
        </w:rPr>
        <w:t>* Если демонстрационные столы проектом не предусмотрены, проводить эксперименты нельзя, а с темами учеников рекомендуе</w:t>
      </w:r>
      <w:r w:rsidRPr="00357E18">
        <w:rPr>
          <w:rFonts w:ascii="Times New Roman" w:hAnsi="Times New Roman" w:cs="Times New Roman"/>
          <w:sz w:val="26"/>
          <w:szCs w:val="26"/>
          <w:vertAlign w:val="superscript"/>
        </w:rPr>
        <w:t>т</w:t>
      </w:r>
      <w:r w:rsidRPr="00357E18">
        <w:rPr>
          <w:rFonts w:ascii="Times New Roman" w:hAnsi="Times New Roman" w:cs="Times New Roman"/>
          <w:sz w:val="26"/>
          <w:szCs w:val="26"/>
          <w:vertAlign w:val="superscript"/>
        </w:rPr>
        <w:t>ся ознакомить по видеоматериалам (МР 2.4.0242-21)</w:t>
      </w:r>
    </w:p>
    <w:p w:rsidR="006F3706" w:rsidRPr="00357E18" w:rsidRDefault="006F3706" w:rsidP="006F3706">
      <w:pPr>
        <w:pStyle w:val="17PRIL-tabl-txt"/>
        <w:ind w:left="567" w:right="567"/>
        <w:rPr>
          <w:rFonts w:ascii="Times New Roman" w:hAnsi="Times New Roman" w:cs="Times New Roman"/>
          <w:sz w:val="26"/>
          <w:szCs w:val="26"/>
          <w:vertAlign w:val="superscript"/>
        </w:rPr>
      </w:pPr>
      <w:r w:rsidRPr="00357E18">
        <w:rPr>
          <w:rFonts w:ascii="Times New Roman" w:hAnsi="Times New Roman" w:cs="Times New Roman"/>
          <w:sz w:val="26"/>
          <w:szCs w:val="26"/>
          <w:vertAlign w:val="superscript"/>
        </w:rPr>
        <w:t>** Контроль при наличии.</w:t>
      </w:r>
    </w:p>
    <w:p w:rsidR="00056C29" w:rsidRPr="00357E18" w:rsidRDefault="00056C29">
      <w:pPr>
        <w:rPr>
          <w:rFonts w:ascii="Times New Roman" w:hAnsi="Times New Roman" w:cs="Times New Roman"/>
          <w:sz w:val="26"/>
          <w:szCs w:val="26"/>
        </w:rPr>
      </w:pPr>
    </w:p>
    <w:sectPr w:rsidR="00056C29" w:rsidRPr="00357E18" w:rsidSect="00EF1233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5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compat/>
  <w:rsids>
    <w:rsidRoot w:val="006F3706"/>
    <w:rsid w:val="00056C29"/>
    <w:rsid w:val="00157185"/>
    <w:rsid w:val="00357E18"/>
    <w:rsid w:val="005E4804"/>
    <w:rsid w:val="006F3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F370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header">
    <w:name w:val="17PRIL-header"/>
    <w:basedOn w:val="a3"/>
    <w:uiPriority w:val="99"/>
    <w:rsid w:val="006F3706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2TABL-txt">
    <w:name w:val="12TABL-txt"/>
    <w:basedOn w:val="a"/>
    <w:uiPriority w:val="99"/>
    <w:rsid w:val="006F3706"/>
    <w:pPr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color w:val="000000"/>
      <w:sz w:val="18"/>
      <w:szCs w:val="18"/>
      <w:u w:color="000000"/>
    </w:rPr>
  </w:style>
  <w:style w:type="paragraph" w:customStyle="1" w:styleId="17PRIL-tabl-txt">
    <w:name w:val="17PRIL-tabl-txt"/>
    <w:basedOn w:val="a"/>
    <w:uiPriority w:val="99"/>
    <w:rsid w:val="006F3706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7PRIL-tabl-hroom">
    <w:name w:val="17PRIL-tabl-hroom"/>
    <w:basedOn w:val="a"/>
    <w:uiPriority w:val="99"/>
    <w:rsid w:val="006F3706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6F37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ekostina</cp:lastModifiedBy>
  <cp:revision>2</cp:revision>
  <dcterms:created xsi:type="dcterms:W3CDTF">2021-06-12T17:59:00Z</dcterms:created>
  <dcterms:modified xsi:type="dcterms:W3CDTF">2021-06-12T18:13:00Z</dcterms:modified>
</cp:coreProperties>
</file>